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33468" w14:textId="77777777" w:rsidR="00E70D5A" w:rsidRPr="0043216D" w:rsidRDefault="0043216D">
      <w:pPr>
        <w:spacing w:before="0" w:after="0" w:line="0" w:lineRule="atLeast"/>
        <w:jc w:val="left"/>
        <w:rPr>
          <w:rFonts w:ascii="Arial"/>
          <w:color w:val="FF0000"/>
          <w:sz w:val="2"/>
          <w:lang w:val="es-CO"/>
        </w:rPr>
      </w:pPr>
      <w:bookmarkStart w:id="0" w:name="br1"/>
      <w:bookmarkEnd w:id="0"/>
      <w:r w:rsidRPr="0043216D">
        <w:rPr>
          <w:rFonts w:ascii="Arial"/>
          <w:color w:val="FF0000"/>
          <w:sz w:val="2"/>
          <w:lang w:val="es-CO"/>
        </w:rPr>
        <w:t xml:space="preserve"> </w:t>
      </w:r>
    </w:p>
    <w:p w14:paraId="13FE3E45" w14:textId="77777777" w:rsidR="00E70D5A" w:rsidRPr="0043216D" w:rsidRDefault="0043216D">
      <w:pPr>
        <w:framePr w:w="3885" w:wrap="auto" w:hAnchor="text" w:x="2800" w:y="722"/>
        <w:widowControl w:val="0"/>
        <w:autoSpaceDE w:val="0"/>
        <w:autoSpaceDN w:val="0"/>
        <w:spacing w:before="0" w:after="0" w:line="358" w:lineRule="exact"/>
        <w:jc w:val="left"/>
        <w:rPr>
          <w:rFonts w:ascii="Arial"/>
          <w:b/>
          <w:color w:val="000000"/>
          <w:sz w:val="32"/>
          <w:lang w:val="es-CO"/>
        </w:rPr>
      </w:pPr>
      <w:r w:rsidRPr="0043216D">
        <w:rPr>
          <w:rFonts w:ascii="Arial"/>
          <w:b/>
          <w:color w:val="000000"/>
          <w:sz w:val="32"/>
          <w:lang w:val="es-CO"/>
        </w:rPr>
        <w:t>DISTRISOLUCIONESBQ</w:t>
      </w:r>
    </w:p>
    <w:p w14:paraId="1BA7914B" w14:textId="77777777" w:rsidR="00E70D5A" w:rsidRPr="0043216D" w:rsidRDefault="0043216D">
      <w:pPr>
        <w:framePr w:w="3885" w:wrap="auto" w:hAnchor="text" w:x="2800" w:y="722"/>
        <w:widowControl w:val="0"/>
        <w:autoSpaceDE w:val="0"/>
        <w:autoSpaceDN w:val="0"/>
        <w:spacing w:before="65" w:after="0" w:line="223" w:lineRule="exact"/>
        <w:jc w:val="left"/>
        <w:rPr>
          <w:rFonts w:ascii="Arial"/>
          <w:color w:val="000000"/>
          <w:sz w:val="20"/>
          <w:lang w:val="es-CO"/>
        </w:rPr>
      </w:pPr>
      <w:r w:rsidRPr="0043216D">
        <w:rPr>
          <w:rFonts w:ascii="Arial"/>
          <w:color w:val="000000"/>
          <w:spacing w:val="-1"/>
          <w:sz w:val="20"/>
          <w:lang w:val="es-CO"/>
        </w:rPr>
        <w:t>NIT:</w:t>
      </w:r>
      <w:r w:rsidRPr="0043216D">
        <w:rPr>
          <w:rFonts w:ascii="Arial"/>
          <w:color w:val="000000"/>
          <w:spacing w:val="-9"/>
          <w:sz w:val="20"/>
          <w:lang w:val="es-CO"/>
        </w:rPr>
        <w:t xml:space="preserve"> </w:t>
      </w:r>
      <w:r w:rsidRPr="0043216D">
        <w:rPr>
          <w:rFonts w:ascii="Arial"/>
          <w:color w:val="000000"/>
          <w:sz w:val="20"/>
          <w:lang w:val="es-CO"/>
        </w:rPr>
        <w:t>901877242-8</w:t>
      </w:r>
    </w:p>
    <w:p w14:paraId="067DB4E1" w14:textId="77777777" w:rsidR="00E70D5A" w:rsidRPr="0043216D" w:rsidRDefault="0043216D">
      <w:pPr>
        <w:framePr w:w="1452" w:wrap="auto" w:hAnchor="text" w:x="2800" w:y="1445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  <w:lang w:val="es-CO"/>
        </w:rPr>
      </w:pPr>
      <w:r w:rsidRPr="0043216D">
        <w:rPr>
          <w:rFonts w:ascii="Arial"/>
          <w:color w:val="000000"/>
          <w:sz w:val="20"/>
          <w:lang w:val="es-CO"/>
        </w:rPr>
        <w:t>CRA 4#40-51</w:t>
      </w:r>
    </w:p>
    <w:p w14:paraId="1F90CBEB" w14:textId="77777777" w:rsidR="00E70D5A" w:rsidRPr="0043216D" w:rsidRDefault="0043216D">
      <w:pPr>
        <w:framePr w:w="4581" w:wrap="auto" w:hAnchor="text" w:x="2800" w:y="1745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  <w:lang w:val="es-CO"/>
        </w:rPr>
      </w:pPr>
      <w:r w:rsidRPr="0043216D">
        <w:rPr>
          <w:rFonts w:ascii="Arial"/>
          <w:color w:val="000000"/>
          <w:sz w:val="20"/>
          <w:lang w:val="es-CO"/>
        </w:rPr>
        <w:t>distrisolucionesbq@gmail.com -</w:t>
      </w:r>
      <w:r w:rsidRPr="0043216D">
        <w:rPr>
          <w:rFonts w:ascii="Arial"/>
          <w:color w:val="000000"/>
          <w:spacing w:val="-10"/>
          <w:sz w:val="20"/>
          <w:lang w:val="es-CO"/>
        </w:rPr>
        <w:t xml:space="preserve"> </w:t>
      </w:r>
      <w:r w:rsidRPr="0043216D">
        <w:rPr>
          <w:rFonts w:ascii="Arial"/>
          <w:color w:val="000000"/>
          <w:spacing w:val="-6"/>
          <w:sz w:val="20"/>
          <w:lang w:val="es-CO"/>
        </w:rPr>
        <w:t>Tel:</w:t>
      </w:r>
      <w:r w:rsidRPr="0043216D">
        <w:rPr>
          <w:rFonts w:ascii="Arial"/>
          <w:color w:val="000000"/>
          <w:spacing w:val="-4"/>
          <w:sz w:val="20"/>
          <w:lang w:val="es-CO"/>
        </w:rPr>
        <w:t xml:space="preserve"> </w:t>
      </w:r>
      <w:r w:rsidRPr="0043216D">
        <w:rPr>
          <w:rFonts w:ascii="Arial"/>
          <w:color w:val="000000"/>
          <w:sz w:val="20"/>
          <w:lang w:val="es-CO"/>
        </w:rPr>
        <w:t>3001669228</w:t>
      </w:r>
    </w:p>
    <w:p w14:paraId="10EBC859" w14:textId="77777777" w:rsidR="00E70D5A" w:rsidRPr="0043216D" w:rsidRDefault="0043216D">
      <w:pPr>
        <w:framePr w:w="2563" w:wrap="auto" w:hAnchor="text" w:x="5791" w:y="2530"/>
        <w:widowControl w:val="0"/>
        <w:autoSpaceDE w:val="0"/>
        <w:autoSpaceDN w:val="0"/>
        <w:spacing w:before="0" w:after="0" w:line="313" w:lineRule="exact"/>
        <w:jc w:val="left"/>
        <w:rPr>
          <w:rFonts w:ascii="Arial"/>
          <w:b/>
          <w:color w:val="000000"/>
          <w:sz w:val="28"/>
          <w:lang w:val="es-CO"/>
        </w:rPr>
      </w:pPr>
      <w:r w:rsidRPr="0043216D">
        <w:rPr>
          <w:rFonts w:ascii="Arial"/>
          <w:b/>
          <w:color w:val="000000"/>
          <w:spacing w:val="-1"/>
          <w:sz w:val="28"/>
          <w:lang w:val="es-CO"/>
        </w:rPr>
        <w:t>Factura</w:t>
      </w:r>
      <w:r w:rsidRPr="0043216D">
        <w:rPr>
          <w:rFonts w:ascii="Arial"/>
          <w:b/>
          <w:color w:val="000000"/>
          <w:spacing w:val="1"/>
          <w:sz w:val="28"/>
          <w:lang w:val="es-CO"/>
        </w:rPr>
        <w:t xml:space="preserve"> </w:t>
      </w:r>
      <w:r w:rsidRPr="0043216D">
        <w:rPr>
          <w:rFonts w:ascii="Arial"/>
          <w:b/>
          <w:color w:val="000000"/>
          <w:spacing w:val="-8"/>
          <w:sz w:val="28"/>
          <w:lang w:val="es-CO"/>
        </w:rPr>
        <w:t>FACT-050</w:t>
      </w:r>
    </w:p>
    <w:p w14:paraId="4071A6DE" w14:textId="77777777" w:rsidR="00E70D5A" w:rsidRPr="0043216D" w:rsidRDefault="0043216D">
      <w:pPr>
        <w:framePr w:w="362" w:wrap="auto" w:hAnchor="text" w:x="800" w:y="3407"/>
        <w:widowControl w:val="0"/>
        <w:autoSpaceDE w:val="0"/>
        <w:autoSpaceDN w:val="0"/>
        <w:spacing w:before="0" w:after="0" w:line="246" w:lineRule="exact"/>
        <w:jc w:val="left"/>
        <w:rPr>
          <w:rFonts w:ascii="Arial"/>
          <w:b/>
          <w:color w:val="000000"/>
          <w:lang w:val="es-CO"/>
        </w:rPr>
      </w:pPr>
      <w:r w:rsidRPr="0043216D">
        <w:rPr>
          <w:rFonts w:ascii="Arial"/>
          <w:b/>
          <w:color w:val="000000"/>
          <w:lang w:val="es-CO"/>
        </w:rPr>
        <w:t>#</w:t>
      </w:r>
    </w:p>
    <w:p w14:paraId="631B76C0" w14:textId="77777777" w:rsidR="00E70D5A" w:rsidRPr="0043216D" w:rsidRDefault="0043216D">
      <w:pPr>
        <w:framePr w:w="998" w:wrap="auto" w:hAnchor="text" w:x="1200" w:y="3407"/>
        <w:widowControl w:val="0"/>
        <w:autoSpaceDE w:val="0"/>
        <w:autoSpaceDN w:val="0"/>
        <w:spacing w:before="0" w:after="0" w:line="246" w:lineRule="exact"/>
        <w:jc w:val="left"/>
        <w:rPr>
          <w:rFonts w:ascii="Arial"/>
          <w:b/>
          <w:color w:val="000000"/>
          <w:lang w:val="es-CO"/>
        </w:rPr>
      </w:pPr>
      <w:r w:rsidRPr="0043216D">
        <w:rPr>
          <w:rFonts w:ascii="Arial" w:hAnsi="Arial" w:cs="Arial"/>
          <w:b/>
          <w:color w:val="000000"/>
          <w:lang w:val="es-CO"/>
        </w:rPr>
        <w:t>Código</w:t>
      </w:r>
    </w:p>
    <w:p w14:paraId="2FA7975E" w14:textId="77777777" w:rsidR="00E70D5A" w:rsidRPr="0043216D" w:rsidRDefault="0043216D">
      <w:pPr>
        <w:framePr w:w="1071" w:wrap="auto" w:hAnchor="text" w:x="2400" w:y="3407"/>
        <w:widowControl w:val="0"/>
        <w:autoSpaceDE w:val="0"/>
        <w:autoSpaceDN w:val="0"/>
        <w:spacing w:before="0" w:after="0" w:line="246" w:lineRule="exact"/>
        <w:jc w:val="left"/>
        <w:rPr>
          <w:rFonts w:ascii="Arial"/>
          <w:b/>
          <w:color w:val="000000"/>
          <w:lang w:val="es-CO"/>
        </w:rPr>
      </w:pPr>
      <w:r w:rsidRPr="0043216D">
        <w:rPr>
          <w:rFonts w:ascii="Arial"/>
          <w:b/>
          <w:color w:val="000000"/>
          <w:lang w:val="es-CO"/>
        </w:rPr>
        <w:t>Nombre</w:t>
      </w:r>
    </w:p>
    <w:p w14:paraId="4B66AF0A" w14:textId="77777777" w:rsidR="00E70D5A" w:rsidRPr="0043216D" w:rsidRDefault="0043216D">
      <w:pPr>
        <w:framePr w:w="913" w:wrap="auto" w:hAnchor="text" w:x="7127" w:y="3407"/>
        <w:widowControl w:val="0"/>
        <w:autoSpaceDE w:val="0"/>
        <w:autoSpaceDN w:val="0"/>
        <w:spacing w:before="0" w:after="0" w:line="246" w:lineRule="exact"/>
        <w:jc w:val="left"/>
        <w:rPr>
          <w:rFonts w:ascii="Arial"/>
          <w:b/>
          <w:color w:val="000000"/>
          <w:lang w:val="es-CO"/>
        </w:rPr>
      </w:pPr>
      <w:r w:rsidRPr="0043216D">
        <w:rPr>
          <w:rFonts w:ascii="Arial"/>
          <w:b/>
          <w:color w:val="000000"/>
          <w:lang w:val="es-CO"/>
        </w:rPr>
        <w:t>Precio</w:t>
      </w:r>
    </w:p>
    <w:p w14:paraId="3D55EDD2" w14:textId="77777777" w:rsidR="00E70D5A" w:rsidRPr="0043216D" w:rsidRDefault="0043216D">
      <w:pPr>
        <w:framePr w:w="790" w:wrap="auto" w:hAnchor="text" w:x="8450" w:y="3407"/>
        <w:widowControl w:val="0"/>
        <w:autoSpaceDE w:val="0"/>
        <w:autoSpaceDN w:val="0"/>
        <w:spacing w:before="0" w:after="0" w:line="246" w:lineRule="exact"/>
        <w:jc w:val="left"/>
        <w:rPr>
          <w:rFonts w:ascii="Arial"/>
          <w:b/>
          <w:color w:val="000000"/>
          <w:lang w:val="es-CO"/>
        </w:rPr>
      </w:pPr>
      <w:proofErr w:type="spellStart"/>
      <w:r w:rsidRPr="0043216D">
        <w:rPr>
          <w:rFonts w:ascii="Arial"/>
          <w:b/>
          <w:color w:val="000000"/>
          <w:lang w:val="es-CO"/>
        </w:rPr>
        <w:t>Cant</w:t>
      </w:r>
      <w:proofErr w:type="spellEnd"/>
      <w:r w:rsidRPr="0043216D">
        <w:rPr>
          <w:rFonts w:ascii="Arial"/>
          <w:b/>
          <w:color w:val="000000"/>
          <w:lang w:val="es-CO"/>
        </w:rPr>
        <w:t>.</w:t>
      </w:r>
    </w:p>
    <w:p w14:paraId="24916D4E" w14:textId="77777777" w:rsidR="00E70D5A" w:rsidRDefault="0043216D">
      <w:pPr>
        <w:framePr w:w="1120" w:wrap="auto" w:hAnchor="text" w:x="9920" w:y="3407"/>
        <w:widowControl w:val="0"/>
        <w:autoSpaceDE w:val="0"/>
        <w:autoSpaceDN w:val="0"/>
        <w:spacing w:before="0" w:after="0" w:line="246" w:lineRule="exact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</w:rPr>
        <w:t>Subtotal</w:t>
      </w:r>
    </w:p>
    <w:p w14:paraId="7A1AFEE8" w14:textId="77777777" w:rsidR="00E70D5A" w:rsidRDefault="0043216D">
      <w:pPr>
        <w:framePr w:w="351" w:wrap="auto" w:hAnchor="text" w:x="800" w:y="3771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1</w:t>
      </w:r>
    </w:p>
    <w:p w14:paraId="78B2059C" w14:textId="77777777" w:rsidR="00E70D5A" w:rsidRDefault="0043216D">
      <w:pPr>
        <w:framePr w:w="3096" w:wrap="auto" w:hAnchor="text" w:x="1200" w:y="3771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BLOCK#4</w:t>
      </w:r>
      <w:r>
        <w:rPr>
          <w:rFonts w:ascii="Arial"/>
          <w:color w:val="000000"/>
          <w:spacing w:val="244"/>
          <w:sz w:val="20"/>
        </w:rPr>
        <w:t xml:space="preserve"> </w:t>
      </w:r>
      <w:r>
        <w:rPr>
          <w:rFonts w:ascii="Arial"/>
          <w:color w:val="000000"/>
          <w:sz w:val="20"/>
        </w:rPr>
        <w:t>BLOCK SAMO # 4</w:t>
      </w:r>
    </w:p>
    <w:p w14:paraId="608E3146" w14:textId="77777777" w:rsidR="00E70D5A" w:rsidRDefault="0043216D">
      <w:pPr>
        <w:framePr w:w="907" w:wrap="auto" w:hAnchor="text" w:x="7133" w:y="3771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$ 1.950</w:t>
      </w:r>
    </w:p>
    <w:p w14:paraId="4A053128" w14:textId="1E799DC0" w:rsidR="00E70D5A" w:rsidRDefault="0043216D">
      <w:pPr>
        <w:framePr w:w="685" w:wrap="auto" w:hAnchor="text" w:x="8555" w:y="3771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500</w:t>
      </w:r>
    </w:p>
    <w:p w14:paraId="443BA67F" w14:textId="262B43CC" w:rsidR="00E70D5A" w:rsidRDefault="0043216D">
      <w:pPr>
        <w:framePr w:w="1296" w:wrap="auto" w:hAnchor="text" w:x="9744" w:y="3771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$ 9</w:t>
      </w:r>
      <w:r w:rsidR="00984EA0">
        <w:rPr>
          <w:rFonts w:ascii="Arial"/>
          <w:color w:val="000000"/>
          <w:sz w:val="20"/>
        </w:rPr>
        <w:t>7</w:t>
      </w:r>
      <w:r>
        <w:rPr>
          <w:rFonts w:ascii="Arial"/>
          <w:color w:val="000000"/>
          <w:sz w:val="20"/>
        </w:rPr>
        <w:t>5.000</w:t>
      </w:r>
    </w:p>
    <w:p w14:paraId="3F6F1D3E" w14:textId="4F1A0F0A" w:rsidR="00E70D5A" w:rsidRDefault="0043216D" w:rsidP="0043216D">
      <w:pPr>
        <w:framePr w:w="2404" w:wrap="auto" w:vAnchor="page" w:hAnchor="page" w:x="8506" w:y="7741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pacing w:val="-8"/>
          <w:sz w:val="24"/>
        </w:rPr>
        <w:t>TOTAL:</w:t>
      </w:r>
      <w:r>
        <w:rPr>
          <w:rFonts w:ascii="Arial"/>
          <w:b/>
          <w:color w:val="000000"/>
          <w:spacing w:val="-1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$ 9</w:t>
      </w:r>
      <w:r w:rsidR="00984EA0">
        <w:rPr>
          <w:rFonts w:ascii="Arial"/>
          <w:b/>
          <w:color w:val="000000"/>
          <w:sz w:val="24"/>
        </w:rPr>
        <w:t>7</w:t>
      </w:r>
      <w:r>
        <w:rPr>
          <w:rFonts w:ascii="Arial"/>
          <w:b/>
          <w:color w:val="000000"/>
          <w:sz w:val="24"/>
        </w:rPr>
        <w:t>5.000</w:t>
      </w:r>
    </w:p>
    <w:p w14:paraId="7B5C28CA" w14:textId="77777777" w:rsidR="00E70D5A" w:rsidRDefault="00984EA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995BD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27" type="#_x0000_t75" style="position:absolute;margin-left:39pt;margin-top:38.1pt;width:517pt;height:83pt;z-index:-251658240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noProof/>
        </w:rPr>
        <w:pict w14:anchorId="2095A0EB">
          <v:shape id="_x00001" o:spid="_x0000_s1026" type="#_x0000_t75" style="position:absolute;margin-left:39pt;margin-top:185.45pt;width:517pt;height:3pt;z-index:-251659264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</w:p>
    <w:sectPr w:rsidR="00E70D5A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632A16F-B042-404B-82B3-E80ADA814E9C}"/>
    <w:embedBold r:id="rId2" w:fontKey="{CD2C869E-FB9A-440A-9BCE-CA3F0F2E1C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6F6CE46-8A0A-4B0C-AD2E-47A28E925AA5}"/>
    <w:embedBold r:id="rId4" w:fontKey="{CE815C09-7ED9-46C1-8601-57EA6F61D7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63A5CBFE-6BD5-4E51-98D5-2EB873F04F2A}"/>
    <w:embedBold r:id="rId6" w:fontKey="{16DA0617-6DAF-405C-8B5C-C3F6446B6EE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F4244F5E-81D6-4772-9B04-360018C8635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43216D"/>
    <w:rsid w:val="00984EA0"/>
    <w:rsid w:val="00B06B85"/>
    <w:rsid w:val="00BA5B2D"/>
    <w:rsid w:val="00E70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05D4CE08"/>
  <w15:docId w15:val="{8D4E791A-C294-4134-B137-13515C9B9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Sinlista1">
    <w:name w:val="Sin lista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33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lilia</dc:creator>
  <cp:lastModifiedBy>LILIAN ROMERO YASPE</cp:lastModifiedBy>
  <cp:revision>3</cp:revision>
  <dcterms:created xsi:type="dcterms:W3CDTF">2025-10-08T19:53:00Z</dcterms:created>
  <dcterms:modified xsi:type="dcterms:W3CDTF">2025-10-08T20:05:00Z</dcterms:modified>
</cp:coreProperties>
</file>